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AF" w:rsidRPr="00895A3F" w:rsidRDefault="001E4EAF" w:rsidP="001E4EAF">
      <w:pPr>
        <w:rPr>
          <w:rFonts w:ascii="Book Antiqua" w:hAnsi="Book Antiqua"/>
          <w:b/>
          <w:sz w:val="24"/>
          <w:szCs w:val="24"/>
        </w:rPr>
      </w:pPr>
      <w:r w:rsidRPr="00895A3F">
        <w:rPr>
          <w:rFonts w:ascii="Book Antiqua" w:hAnsi="Book Antiqua"/>
          <w:b/>
          <w:sz w:val="24"/>
          <w:szCs w:val="24"/>
        </w:rPr>
        <w:t xml:space="preserve">Senior Writing </w:t>
      </w:r>
      <w:r w:rsidR="00C01706" w:rsidRPr="00895A3F">
        <w:rPr>
          <w:rFonts w:ascii="Book Antiqua" w:hAnsi="Book Antiqua"/>
          <w:b/>
          <w:sz w:val="24"/>
          <w:szCs w:val="24"/>
        </w:rPr>
        <w:t>–</w:t>
      </w:r>
      <w:r w:rsidRPr="00895A3F">
        <w:rPr>
          <w:rFonts w:ascii="Book Antiqua" w:hAnsi="Book Antiqua"/>
          <w:b/>
          <w:sz w:val="24"/>
          <w:szCs w:val="24"/>
        </w:rPr>
        <w:t xml:space="preserve"> </w:t>
      </w:r>
      <w:r w:rsidR="00C01706" w:rsidRPr="00895A3F">
        <w:rPr>
          <w:rFonts w:ascii="Book Antiqua" w:hAnsi="Book Antiqua"/>
          <w:b/>
          <w:sz w:val="24"/>
          <w:szCs w:val="24"/>
        </w:rPr>
        <w:t>College Admissions</w:t>
      </w:r>
      <w:r w:rsidRPr="00895A3F">
        <w:rPr>
          <w:rFonts w:ascii="Book Antiqua" w:hAnsi="Book Antiqua"/>
          <w:b/>
          <w:sz w:val="24"/>
          <w:szCs w:val="24"/>
        </w:rPr>
        <w:t xml:space="preserve"> Essay (</w:t>
      </w:r>
      <w:r w:rsidR="00E67276" w:rsidRPr="00895A3F">
        <w:rPr>
          <w:rFonts w:ascii="Book Antiqua" w:hAnsi="Book Antiqua"/>
          <w:b/>
          <w:sz w:val="24"/>
          <w:szCs w:val="24"/>
        </w:rPr>
        <w:t>25</w:t>
      </w:r>
      <w:r w:rsidRPr="00895A3F">
        <w:rPr>
          <w:rFonts w:ascii="Book Antiqua" w:hAnsi="Book Antiqua"/>
          <w:b/>
          <w:sz w:val="24"/>
          <w:szCs w:val="24"/>
        </w:rPr>
        <w:t xml:space="preserve"> Writing Points)</w:t>
      </w:r>
    </w:p>
    <w:p w:rsidR="001E4EAF" w:rsidRDefault="001E4EAF" w:rsidP="001E4EAF">
      <w:pPr>
        <w:rPr>
          <w:rFonts w:ascii="Book Antiqua" w:hAnsi="Book Antiqua"/>
          <w:sz w:val="24"/>
          <w:szCs w:val="24"/>
        </w:rPr>
      </w:pPr>
    </w:p>
    <w:p w:rsidR="00591BC1" w:rsidRDefault="00591BC1" w:rsidP="001E4EAF">
      <w:pPr>
        <w:rPr>
          <w:rFonts w:ascii="Book Antiqua" w:hAnsi="Book Antiqua"/>
          <w:sz w:val="24"/>
          <w:szCs w:val="24"/>
        </w:rPr>
      </w:pPr>
      <w:r>
        <w:rPr>
          <w:rFonts w:ascii="Book Antiqua" w:hAnsi="Book Antiqua"/>
          <w:sz w:val="24"/>
          <w:szCs w:val="24"/>
        </w:rPr>
        <w:t xml:space="preserve">The Common Application offers a selection of prompts for you to generate an original work of writing. If you approach it correctly, it ought to reveal something about yourself which allows the reader to get a sense of your values and character. </w:t>
      </w:r>
    </w:p>
    <w:p w:rsidR="00591BC1" w:rsidRDefault="00591BC1" w:rsidP="001E4EAF">
      <w:pPr>
        <w:rPr>
          <w:rFonts w:ascii="Book Antiqua" w:hAnsi="Book Antiqua"/>
          <w:sz w:val="24"/>
          <w:szCs w:val="24"/>
        </w:rPr>
      </w:pPr>
    </w:p>
    <w:p w:rsidR="00591BC1" w:rsidRPr="00895A3F" w:rsidRDefault="00591BC1" w:rsidP="001E4EAF">
      <w:pPr>
        <w:rPr>
          <w:rFonts w:ascii="Book Antiqua" w:hAnsi="Book Antiqua"/>
          <w:sz w:val="24"/>
          <w:szCs w:val="24"/>
        </w:rPr>
      </w:pPr>
      <w:r>
        <w:rPr>
          <w:rFonts w:ascii="Book Antiqua" w:hAnsi="Book Antiqua"/>
          <w:sz w:val="24"/>
          <w:szCs w:val="24"/>
        </w:rPr>
        <w:t xml:space="preserve">Recommended length: approx. </w:t>
      </w:r>
      <w:r w:rsidR="00DE1B97">
        <w:rPr>
          <w:rFonts w:ascii="Book Antiqua" w:hAnsi="Book Antiqua"/>
          <w:sz w:val="24"/>
          <w:szCs w:val="24"/>
        </w:rPr>
        <w:t xml:space="preserve">1 ½ -2 pages double-spaced, standard font </w:t>
      </w:r>
      <w:bookmarkStart w:id="0" w:name="_GoBack"/>
      <w:bookmarkEnd w:id="0"/>
      <w:r>
        <w:rPr>
          <w:rFonts w:ascii="Book Antiqua" w:hAnsi="Book Antiqua"/>
          <w:sz w:val="24"/>
          <w:szCs w:val="24"/>
        </w:rPr>
        <w:t xml:space="preserve"> </w:t>
      </w:r>
    </w:p>
    <w:p w:rsidR="001E4EAF" w:rsidRPr="00895A3F" w:rsidRDefault="001E4EAF" w:rsidP="001E4EAF">
      <w:pPr>
        <w:rPr>
          <w:rFonts w:ascii="Book Antiqua" w:hAnsi="Book Antiqua"/>
          <w:sz w:val="24"/>
          <w:szCs w:val="24"/>
        </w:rPr>
      </w:pPr>
    </w:p>
    <w:p w:rsidR="001E4EAF" w:rsidRPr="00895A3F" w:rsidRDefault="00895A3F" w:rsidP="001E4EAF">
      <w:pPr>
        <w:rPr>
          <w:rFonts w:ascii="Book Antiqua" w:hAnsi="Book Antiqua" w:cs="Arial"/>
          <w:color w:val="333333"/>
          <w:sz w:val="24"/>
          <w:szCs w:val="24"/>
          <w:shd w:val="clear" w:color="auto" w:fill="FFFFFF"/>
        </w:rPr>
      </w:pPr>
      <w:r w:rsidRPr="00895A3F">
        <w:rPr>
          <w:rStyle w:val="Strong"/>
          <w:rFonts w:ascii="Book Antiqua" w:hAnsi="Book Antiqua" w:cs="Arial"/>
          <w:color w:val="333333"/>
          <w:sz w:val="24"/>
          <w:szCs w:val="24"/>
          <w:shd w:val="clear" w:color="auto" w:fill="FFFFFF"/>
        </w:rPr>
        <w:t>2017-2018 Common Application Essay Prompts</w:t>
      </w:r>
      <w:r w:rsidRPr="00895A3F">
        <w:rPr>
          <w:rFonts w:ascii="Book Antiqua" w:hAnsi="Book Antiqua" w:cs="Arial"/>
          <w:color w:val="333333"/>
          <w:sz w:val="24"/>
          <w:szCs w:val="24"/>
        </w:rPr>
        <w:br/>
      </w:r>
      <w:r w:rsidRPr="00895A3F">
        <w:rPr>
          <w:rFonts w:ascii="Book Antiqua" w:hAnsi="Book Antiqua" w:cs="Arial"/>
          <w:color w:val="333333"/>
          <w:sz w:val="24"/>
          <w:szCs w:val="24"/>
        </w:rPr>
        <w:br/>
      </w:r>
      <w:r w:rsidRPr="00895A3F">
        <w:rPr>
          <w:rFonts w:ascii="Book Antiqua" w:hAnsi="Book Antiqua" w:cs="Arial"/>
          <w:color w:val="333333"/>
          <w:sz w:val="24"/>
          <w:szCs w:val="24"/>
          <w:shd w:val="clear" w:color="auto" w:fill="FFFFFF"/>
        </w:rPr>
        <w:t>1. Some students have a background, identity, interest, or talent that is so meaningful they believe their application would be incomplete without it. If this sounds like you, then please share your story. [No change]</w:t>
      </w:r>
      <w:r w:rsidRPr="00895A3F">
        <w:rPr>
          <w:rFonts w:ascii="Book Antiqua" w:hAnsi="Book Antiqua" w:cs="Arial"/>
          <w:color w:val="333333"/>
          <w:sz w:val="24"/>
          <w:szCs w:val="24"/>
        </w:rPr>
        <w:br/>
      </w:r>
      <w:r w:rsidRPr="00895A3F">
        <w:rPr>
          <w:rFonts w:ascii="Book Antiqua" w:hAnsi="Book Antiqua" w:cs="Arial"/>
          <w:color w:val="333333"/>
          <w:sz w:val="24"/>
          <w:szCs w:val="24"/>
        </w:rPr>
        <w:br/>
      </w:r>
      <w:r w:rsidRPr="00895A3F">
        <w:rPr>
          <w:rFonts w:ascii="Book Antiqua" w:hAnsi="Book Antiqua" w:cs="Arial"/>
          <w:color w:val="333333"/>
          <w:sz w:val="24"/>
          <w:szCs w:val="24"/>
          <w:shd w:val="clear" w:color="auto" w:fill="FFFFFF"/>
        </w:rPr>
        <w:t>2. The lessons we take from </w:t>
      </w:r>
      <w:r w:rsidRPr="00895A3F">
        <w:rPr>
          <w:rStyle w:val="Emphasis"/>
          <w:rFonts w:ascii="Book Antiqua" w:hAnsi="Book Antiqua" w:cs="Arial"/>
          <w:color w:val="333333"/>
          <w:sz w:val="24"/>
          <w:szCs w:val="24"/>
          <w:shd w:val="clear" w:color="auto" w:fill="FFFFFF"/>
        </w:rPr>
        <w:t>obstacles we encounter</w:t>
      </w:r>
      <w:r w:rsidRPr="00895A3F">
        <w:rPr>
          <w:rFonts w:ascii="Book Antiqua" w:hAnsi="Book Antiqua" w:cs="Arial"/>
          <w:color w:val="333333"/>
          <w:sz w:val="24"/>
          <w:szCs w:val="24"/>
          <w:shd w:val="clear" w:color="auto" w:fill="FFFFFF"/>
        </w:rPr>
        <w:t> can be fundamental to later success. Recount a time when you faced a </w:t>
      </w:r>
      <w:r w:rsidRPr="00895A3F">
        <w:rPr>
          <w:rStyle w:val="Emphasis"/>
          <w:rFonts w:ascii="Book Antiqua" w:hAnsi="Book Antiqua" w:cs="Arial"/>
          <w:color w:val="333333"/>
          <w:sz w:val="24"/>
          <w:szCs w:val="24"/>
          <w:shd w:val="clear" w:color="auto" w:fill="FFFFFF"/>
        </w:rPr>
        <w:t>challenge, setback, or failure.</w:t>
      </w:r>
      <w:r w:rsidRPr="00895A3F">
        <w:rPr>
          <w:rFonts w:ascii="Book Antiqua" w:hAnsi="Book Antiqua" w:cs="Arial"/>
          <w:color w:val="333333"/>
          <w:sz w:val="24"/>
          <w:szCs w:val="24"/>
          <w:shd w:val="clear" w:color="auto" w:fill="FFFFFF"/>
        </w:rPr>
        <w:t> How did it affect you, and what did you learn from the experience? [Revised]</w:t>
      </w:r>
      <w:r w:rsidRPr="00895A3F">
        <w:rPr>
          <w:rFonts w:ascii="Book Antiqua" w:hAnsi="Book Antiqua" w:cs="Arial"/>
          <w:color w:val="333333"/>
          <w:sz w:val="24"/>
          <w:szCs w:val="24"/>
        </w:rPr>
        <w:br/>
      </w:r>
      <w:r w:rsidRPr="00895A3F">
        <w:rPr>
          <w:rFonts w:ascii="Book Antiqua" w:hAnsi="Book Antiqua" w:cs="Arial"/>
          <w:color w:val="333333"/>
          <w:sz w:val="24"/>
          <w:szCs w:val="24"/>
        </w:rPr>
        <w:br/>
      </w:r>
      <w:r w:rsidRPr="00895A3F">
        <w:rPr>
          <w:rFonts w:ascii="Book Antiqua" w:hAnsi="Book Antiqua" w:cs="Arial"/>
          <w:color w:val="333333"/>
          <w:sz w:val="24"/>
          <w:szCs w:val="24"/>
          <w:shd w:val="clear" w:color="auto" w:fill="FFFFFF"/>
        </w:rPr>
        <w:t>3. Reflect on a time when you </w:t>
      </w:r>
      <w:r w:rsidRPr="00895A3F">
        <w:rPr>
          <w:rStyle w:val="Emphasis"/>
          <w:rFonts w:ascii="Book Antiqua" w:hAnsi="Book Antiqua" w:cs="Arial"/>
          <w:color w:val="333333"/>
          <w:sz w:val="24"/>
          <w:szCs w:val="24"/>
          <w:shd w:val="clear" w:color="auto" w:fill="FFFFFF"/>
        </w:rPr>
        <w:t>questioned </w:t>
      </w:r>
      <w:r w:rsidRPr="00895A3F">
        <w:rPr>
          <w:rFonts w:ascii="Book Antiqua" w:hAnsi="Book Antiqua" w:cs="Arial"/>
          <w:color w:val="333333"/>
          <w:sz w:val="24"/>
          <w:szCs w:val="24"/>
          <w:shd w:val="clear" w:color="auto" w:fill="FFFFFF"/>
        </w:rPr>
        <w:t>or challenged a belief or idea. What prompted your </w:t>
      </w:r>
      <w:r w:rsidRPr="00895A3F">
        <w:rPr>
          <w:rStyle w:val="Emphasis"/>
          <w:rFonts w:ascii="Book Antiqua" w:hAnsi="Book Antiqua" w:cs="Arial"/>
          <w:color w:val="333333"/>
          <w:sz w:val="24"/>
          <w:szCs w:val="24"/>
          <w:shd w:val="clear" w:color="auto" w:fill="FFFFFF"/>
        </w:rPr>
        <w:t>thinking</w:t>
      </w:r>
      <w:r w:rsidRPr="00895A3F">
        <w:rPr>
          <w:rFonts w:ascii="Book Antiqua" w:hAnsi="Book Antiqua" w:cs="Arial"/>
          <w:color w:val="333333"/>
          <w:sz w:val="24"/>
          <w:szCs w:val="24"/>
          <w:shd w:val="clear" w:color="auto" w:fill="FFFFFF"/>
        </w:rPr>
        <w:t>? What </w:t>
      </w:r>
      <w:r w:rsidRPr="00895A3F">
        <w:rPr>
          <w:rStyle w:val="Emphasis"/>
          <w:rFonts w:ascii="Book Antiqua" w:hAnsi="Book Antiqua" w:cs="Arial"/>
          <w:color w:val="333333"/>
          <w:sz w:val="24"/>
          <w:szCs w:val="24"/>
          <w:shd w:val="clear" w:color="auto" w:fill="FFFFFF"/>
        </w:rPr>
        <w:t>was the outcome</w:t>
      </w:r>
      <w:r w:rsidRPr="00895A3F">
        <w:rPr>
          <w:rFonts w:ascii="Book Antiqua" w:hAnsi="Book Antiqua" w:cs="Arial"/>
          <w:color w:val="333333"/>
          <w:sz w:val="24"/>
          <w:szCs w:val="24"/>
          <w:shd w:val="clear" w:color="auto" w:fill="FFFFFF"/>
        </w:rPr>
        <w:t>? [Revised]</w:t>
      </w:r>
      <w:r w:rsidRPr="00895A3F">
        <w:rPr>
          <w:rFonts w:ascii="Book Antiqua" w:hAnsi="Book Antiqua" w:cs="Arial"/>
          <w:color w:val="333333"/>
          <w:sz w:val="24"/>
          <w:szCs w:val="24"/>
        </w:rPr>
        <w:br/>
      </w:r>
      <w:r w:rsidRPr="00895A3F">
        <w:rPr>
          <w:rFonts w:ascii="Book Antiqua" w:hAnsi="Book Antiqua" w:cs="Arial"/>
          <w:color w:val="333333"/>
          <w:sz w:val="24"/>
          <w:szCs w:val="24"/>
        </w:rPr>
        <w:br/>
      </w:r>
      <w:r w:rsidRPr="00895A3F">
        <w:rPr>
          <w:rFonts w:ascii="Book Antiqua" w:hAnsi="Book Antiqua" w:cs="Arial"/>
          <w:color w:val="333333"/>
          <w:sz w:val="24"/>
          <w:szCs w:val="24"/>
          <w:shd w:val="clear" w:color="auto" w:fill="FFFFFF"/>
        </w:rPr>
        <w:t xml:space="preserve">4. Describe a problem you've solved or a problem you'd like to solve. It can be an intellectual challenge, a research query, </w:t>
      </w:r>
      <w:proofErr w:type="gramStart"/>
      <w:r w:rsidRPr="00895A3F">
        <w:rPr>
          <w:rFonts w:ascii="Book Antiqua" w:hAnsi="Book Antiqua" w:cs="Arial"/>
          <w:color w:val="333333"/>
          <w:sz w:val="24"/>
          <w:szCs w:val="24"/>
          <w:shd w:val="clear" w:color="auto" w:fill="FFFFFF"/>
        </w:rPr>
        <w:t>an</w:t>
      </w:r>
      <w:proofErr w:type="gramEnd"/>
      <w:r w:rsidRPr="00895A3F">
        <w:rPr>
          <w:rFonts w:ascii="Book Antiqua" w:hAnsi="Book Antiqua" w:cs="Arial"/>
          <w:color w:val="333333"/>
          <w:sz w:val="24"/>
          <w:szCs w:val="24"/>
          <w:shd w:val="clear" w:color="auto" w:fill="FFFFFF"/>
        </w:rPr>
        <w:t xml:space="preserve"> ethical dilemma - anything that is of personal importance, no matter the scale. Explain its significance to you and what steps you took or could be taken to identify a solution. [No change]</w:t>
      </w:r>
      <w:r w:rsidRPr="00895A3F">
        <w:rPr>
          <w:rFonts w:ascii="Book Antiqua" w:hAnsi="Book Antiqua" w:cs="Arial"/>
          <w:color w:val="333333"/>
          <w:sz w:val="24"/>
          <w:szCs w:val="24"/>
        </w:rPr>
        <w:br/>
      </w:r>
      <w:r w:rsidRPr="00895A3F">
        <w:rPr>
          <w:rFonts w:ascii="Book Antiqua" w:hAnsi="Book Antiqua" w:cs="Arial"/>
          <w:color w:val="333333"/>
          <w:sz w:val="24"/>
          <w:szCs w:val="24"/>
        </w:rPr>
        <w:br/>
      </w:r>
      <w:r w:rsidRPr="00895A3F">
        <w:rPr>
          <w:rFonts w:ascii="Book Antiqua" w:hAnsi="Book Antiqua" w:cs="Arial"/>
          <w:color w:val="333333"/>
          <w:sz w:val="24"/>
          <w:szCs w:val="24"/>
          <w:shd w:val="clear" w:color="auto" w:fill="FFFFFF"/>
        </w:rPr>
        <w:t>5. Discuss an accomplishment, event, or </w:t>
      </w:r>
      <w:r w:rsidRPr="00895A3F">
        <w:rPr>
          <w:rStyle w:val="Emphasis"/>
          <w:rFonts w:ascii="Book Antiqua" w:hAnsi="Book Antiqua" w:cs="Arial"/>
          <w:color w:val="333333"/>
          <w:sz w:val="24"/>
          <w:szCs w:val="24"/>
          <w:shd w:val="clear" w:color="auto" w:fill="FFFFFF"/>
        </w:rPr>
        <w:t>realization</w:t>
      </w:r>
      <w:r w:rsidRPr="00895A3F">
        <w:rPr>
          <w:rFonts w:ascii="Book Antiqua" w:hAnsi="Book Antiqua" w:cs="Arial"/>
          <w:color w:val="333333"/>
          <w:sz w:val="24"/>
          <w:szCs w:val="24"/>
          <w:shd w:val="clear" w:color="auto" w:fill="FFFFFF"/>
        </w:rPr>
        <w:t> that </w:t>
      </w:r>
      <w:r w:rsidRPr="00895A3F">
        <w:rPr>
          <w:rStyle w:val="Emphasis"/>
          <w:rFonts w:ascii="Book Antiqua" w:hAnsi="Book Antiqua" w:cs="Arial"/>
          <w:color w:val="333333"/>
          <w:sz w:val="24"/>
          <w:szCs w:val="24"/>
          <w:shd w:val="clear" w:color="auto" w:fill="FFFFFF"/>
        </w:rPr>
        <w:t>sparked a period of personal growth and a new understanding of yourself or others. </w:t>
      </w:r>
      <w:r w:rsidRPr="00895A3F">
        <w:rPr>
          <w:rFonts w:ascii="Book Antiqua" w:hAnsi="Book Antiqua" w:cs="Arial"/>
          <w:color w:val="333333"/>
          <w:sz w:val="24"/>
          <w:szCs w:val="24"/>
          <w:shd w:val="clear" w:color="auto" w:fill="FFFFFF"/>
        </w:rPr>
        <w:t>[Revised]</w:t>
      </w:r>
      <w:r w:rsidRPr="00895A3F">
        <w:rPr>
          <w:rFonts w:ascii="Book Antiqua" w:hAnsi="Book Antiqua" w:cs="Arial"/>
          <w:color w:val="333333"/>
          <w:sz w:val="24"/>
          <w:szCs w:val="24"/>
        </w:rPr>
        <w:br/>
      </w:r>
      <w:r w:rsidRPr="00895A3F">
        <w:rPr>
          <w:rFonts w:ascii="Book Antiqua" w:hAnsi="Book Antiqua" w:cs="Arial"/>
          <w:color w:val="333333"/>
          <w:sz w:val="24"/>
          <w:szCs w:val="24"/>
        </w:rPr>
        <w:br/>
      </w:r>
      <w:r w:rsidRPr="00895A3F">
        <w:rPr>
          <w:rFonts w:ascii="Book Antiqua" w:hAnsi="Book Antiqua" w:cs="Arial"/>
          <w:color w:val="333333"/>
          <w:sz w:val="24"/>
          <w:szCs w:val="24"/>
          <w:shd w:val="clear" w:color="auto" w:fill="FFFFFF"/>
        </w:rPr>
        <w:t>6. </w:t>
      </w:r>
      <w:r w:rsidRPr="00895A3F">
        <w:rPr>
          <w:rStyle w:val="Emphasis"/>
          <w:rFonts w:ascii="Book Antiqua" w:hAnsi="Book Antiqua" w:cs="Arial"/>
          <w:color w:val="333333"/>
          <w:sz w:val="24"/>
          <w:szCs w:val="24"/>
          <w:shd w:val="clear" w:color="auto" w:fill="FFFFFF"/>
        </w:rPr>
        <w:t>Describe a topic, idea, or concept you find so engaging that it makes you lose all track of time. Why does it captivate you? What or who do you turn to when you want to learn more?</w:t>
      </w:r>
      <w:r w:rsidRPr="00895A3F">
        <w:rPr>
          <w:rFonts w:ascii="Book Antiqua" w:hAnsi="Book Antiqua" w:cs="Arial"/>
          <w:color w:val="333333"/>
          <w:sz w:val="24"/>
          <w:szCs w:val="24"/>
          <w:shd w:val="clear" w:color="auto" w:fill="FFFFFF"/>
        </w:rPr>
        <w:t> [New]</w:t>
      </w:r>
    </w:p>
    <w:p w:rsidR="00895A3F" w:rsidRPr="00895A3F" w:rsidRDefault="00895A3F" w:rsidP="001E4EAF">
      <w:pPr>
        <w:rPr>
          <w:rFonts w:ascii="Book Antiqua" w:hAnsi="Book Antiqua"/>
          <w:sz w:val="24"/>
          <w:szCs w:val="24"/>
        </w:rPr>
      </w:pPr>
    </w:p>
    <w:p w:rsidR="001E4EAF" w:rsidRPr="00895A3F" w:rsidRDefault="001E4EAF">
      <w:pPr>
        <w:rPr>
          <w:rFonts w:ascii="Book Antiqua" w:hAnsi="Book Antiqua"/>
          <w:sz w:val="24"/>
          <w:szCs w:val="24"/>
        </w:rPr>
      </w:pPr>
      <w:r w:rsidRPr="00895A3F">
        <w:rPr>
          <w:rFonts w:ascii="Book Antiqua" w:hAnsi="Book Antiqua"/>
          <w:sz w:val="24"/>
          <w:szCs w:val="24"/>
        </w:rPr>
        <w:t>Organization and Tips</w:t>
      </w:r>
      <w:proofErr w:type="gramStart"/>
      <w:r w:rsidRPr="00895A3F">
        <w:rPr>
          <w:rFonts w:ascii="Book Antiqua" w:hAnsi="Book Antiqua"/>
          <w:sz w:val="24"/>
          <w:szCs w:val="24"/>
        </w:rPr>
        <w:t>:</w:t>
      </w:r>
      <w:proofErr w:type="gramEnd"/>
      <w:r w:rsidRPr="00895A3F">
        <w:rPr>
          <w:rFonts w:ascii="Book Antiqua" w:hAnsi="Book Antiqua"/>
          <w:sz w:val="24"/>
          <w:szCs w:val="24"/>
        </w:rPr>
        <w:br/>
        <w:t xml:space="preserve">There is no exact multi-paragraph format for these essays, but you want to stop and start new paragraphs with new ideas.  These essays are quick and to the point.  </w:t>
      </w:r>
      <w:r w:rsidR="00591BC1">
        <w:rPr>
          <w:rFonts w:ascii="Book Antiqua" w:hAnsi="Book Antiqua"/>
          <w:sz w:val="24"/>
          <w:szCs w:val="24"/>
        </w:rPr>
        <w:t xml:space="preserve">Every sentence should be strong and meaningful.  </w:t>
      </w:r>
      <w:r w:rsidR="006D7DA9">
        <w:rPr>
          <w:rFonts w:ascii="Book Antiqua" w:hAnsi="Book Antiqua"/>
          <w:sz w:val="24"/>
          <w:szCs w:val="24"/>
        </w:rPr>
        <w:t xml:space="preserve">The purpose isn't to tell a long story.  Make the sale by getting to the major details quickly and moving on to your next interesting point.  </w:t>
      </w:r>
    </w:p>
    <w:p w:rsidR="001E4EAF" w:rsidRPr="00895A3F" w:rsidRDefault="001E4EAF">
      <w:pPr>
        <w:rPr>
          <w:rFonts w:ascii="Book Antiqua" w:hAnsi="Book Antiqua"/>
          <w:sz w:val="24"/>
          <w:szCs w:val="24"/>
        </w:rPr>
      </w:pPr>
    </w:p>
    <w:p w:rsidR="001E4EAF" w:rsidRPr="00895A3F" w:rsidRDefault="006D7DA9">
      <w:pPr>
        <w:rPr>
          <w:rFonts w:ascii="Book Antiqua" w:hAnsi="Book Antiqua"/>
          <w:sz w:val="24"/>
          <w:szCs w:val="24"/>
        </w:rPr>
      </w:pPr>
      <w:r>
        <w:rPr>
          <w:rFonts w:ascii="Book Antiqua" w:hAnsi="Book Antiqua"/>
          <w:sz w:val="24"/>
          <w:szCs w:val="24"/>
        </w:rPr>
        <w:t>C</w:t>
      </w:r>
      <w:r w:rsidR="001E4EAF" w:rsidRPr="00895A3F">
        <w:rPr>
          <w:rFonts w:ascii="Book Antiqua" w:hAnsi="Book Antiqua"/>
          <w:sz w:val="24"/>
          <w:szCs w:val="24"/>
        </w:rPr>
        <w:t>ollege admiss</w:t>
      </w:r>
      <w:r>
        <w:rPr>
          <w:rFonts w:ascii="Book Antiqua" w:hAnsi="Book Antiqua"/>
          <w:sz w:val="24"/>
          <w:szCs w:val="24"/>
        </w:rPr>
        <w:t>ions counselors are looking for interesting individuals</w:t>
      </w:r>
      <w:r w:rsidR="001E4EAF" w:rsidRPr="00895A3F">
        <w:rPr>
          <w:rFonts w:ascii="Book Antiqua" w:hAnsi="Book Antiqua"/>
          <w:sz w:val="24"/>
          <w:szCs w:val="24"/>
        </w:rPr>
        <w:t xml:space="preserve"> who contribute to the community on campus.  They want to see self-honesty and a captivating personality.  They appreciate humor and even a risqué take on life.  Be original; avoid </w:t>
      </w:r>
      <w:r w:rsidR="001E4EAF" w:rsidRPr="00895A3F">
        <w:rPr>
          <w:rFonts w:ascii="Book Antiqua" w:hAnsi="Book Antiqua"/>
          <w:sz w:val="24"/>
          <w:szCs w:val="24"/>
        </w:rPr>
        <w:lastRenderedPageBreak/>
        <w:t xml:space="preserve">cliché ideas and topics.  </w:t>
      </w:r>
      <w:r>
        <w:rPr>
          <w:rFonts w:ascii="Book Antiqua" w:hAnsi="Book Antiqua"/>
          <w:sz w:val="24"/>
          <w:szCs w:val="24"/>
        </w:rPr>
        <w:t xml:space="preserve">They aren't impressed with goody-goodies or stereotypical "perfect" students.  </w:t>
      </w:r>
    </w:p>
    <w:p w:rsidR="001E4EAF" w:rsidRPr="00895A3F" w:rsidRDefault="001E4EAF">
      <w:pPr>
        <w:rPr>
          <w:rFonts w:ascii="Book Antiqua" w:hAnsi="Book Antiqua"/>
          <w:sz w:val="24"/>
          <w:szCs w:val="24"/>
        </w:rPr>
      </w:pPr>
    </w:p>
    <w:p w:rsidR="001E4EAF" w:rsidRPr="00895A3F" w:rsidRDefault="00FF5498">
      <w:pPr>
        <w:rPr>
          <w:rFonts w:ascii="Book Antiqua" w:hAnsi="Book Antiqua"/>
          <w:sz w:val="24"/>
          <w:szCs w:val="24"/>
        </w:rPr>
      </w:pPr>
      <w:r w:rsidRPr="00895A3F">
        <w:rPr>
          <w:rFonts w:ascii="Book Antiqua" w:hAnsi="Book Antiqua"/>
          <w:sz w:val="24"/>
          <w:szCs w:val="24"/>
        </w:rPr>
        <w:t>This paper is meant to reflect YOU</w:t>
      </w:r>
      <w:r w:rsidR="00591BC1">
        <w:rPr>
          <w:rFonts w:ascii="Book Antiqua" w:hAnsi="Book Antiqua"/>
          <w:sz w:val="24"/>
          <w:szCs w:val="24"/>
        </w:rPr>
        <w:t>, not someone or something else</w:t>
      </w:r>
      <w:r w:rsidRPr="00895A3F">
        <w:rPr>
          <w:rFonts w:ascii="Book Antiqua" w:hAnsi="Book Antiqua"/>
          <w:sz w:val="24"/>
          <w:szCs w:val="24"/>
        </w:rPr>
        <w:t xml:space="preserve">.  </w:t>
      </w:r>
      <w:r w:rsidR="00591BC1">
        <w:rPr>
          <w:rFonts w:ascii="Book Antiqua" w:hAnsi="Book Antiqua"/>
          <w:sz w:val="24"/>
          <w:szCs w:val="24"/>
        </w:rPr>
        <w:t>Even if</w:t>
      </w:r>
      <w:r w:rsidRPr="00895A3F">
        <w:rPr>
          <w:rFonts w:ascii="Book Antiqua" w:hAnsi="Book Antiqua"/>
          <w:sz w:val="24"/>
          <w:szCs w:val="24"/>
        </w:rPr>
        <w:t xml:space="preserve"> you write about </w:t>
      </w:r>
      <w:r w:rsidR="00591BC1">
        <w:rPr>
          <w:rFonts w:ascii="Book Antiqua" w:hAnsi="Book Antiqua"/>
          <w:sz w:val="24"/>
          <w:szCs w:val="24"/>
        </w:rPr>
        <w:t>Grandma, or basketball, or your trip to Costa Rica</w:t>
      </w:r>
      <w:r w:rsidRPr="00895A3F">
        <w:rPr>
          <w:rFonts w:ascii="Book Antiqua" w:hAnsi="Book Antiqua"/>
          <w:sz w:val="24"/>
          <w:szCs w:val="24"/>
        </w:rPr>
        <w:t xml:space="preserve">, </w:t>
      </w:r>
      <w:r w:rsidR="00591BC1">
        <w:rPr>
          <w:rFonts w:ascii="Book Antiqua" w:hAnsi="Book Antiqua"/>
          <w:sz w:val="24"/>
          <w:szCs w:val="24"/>
        </w:rPr>
        <w:t>the focus should be you, not the topic</w:t>
      </w:r>
      <w:r w:rsidRPr="00895A3F">
        <w:rPr>
          <w:rFonts w:ascii="Book Antiqua" w:hAnsi="Book Antiqua"/>
          <w:sz w:val="24"/>
          <w:szCs w:val="24"/>
        </w:rPr>
        <w:t xml:space="preserve">.  The purpose of this essay is to demonstrate your personality to someone who </w:t>
      </w:r>
      <w:r w:rsidR="00591BC1">
        <w:rPr>
          <w:rFonts w:ascii="Book Antiqua" w:hAnsi="Book Antiqua"/>
          <w:sz w:val="24"/>
          <w:szCs w:val="24"/>
        </w:rPr>
        <w:t>hasn't met you yet</w:t>
      </w:r>
      <w:r w:rsidRPr="00895A3F">
        <w:rPr>
          <w:rFonts w:ascii="Book Antiqua" w:hAnsi="Book Antiqua"/>
          <w:sz w:val="24"/>
          <w:szCs w:val="24"/>
        </w:rPr>
        <w:t xml:space="preserve">.  </w:t>
      </w:r>
      <w:r w:rsidR="00591BC1">
        <w:rPr>
          <w:rFonts w:ascii="Book Antiqua" w:hAnsi="Book Antiqua"/>
          <w:sz w:val="24"/>
          <w:szCs w:val="24"/>
        </w:rPr>
        <w:t xml:space="preserve">The piece should reflect some unique aspects of your character and values.  </w:t>
      </w:r>
      <w:r w:rsidRPr="00895A3F">
        <w:rPr>
          <w:rFonts w:ascii="Book Antiqua" w:hAnsi="Book Antiqua"/>
          <w:sz w:val="24"/>
          <w:szCs w:val="24"/>
        </w:rPr>
        <w:t xml:space="preserve"> </w:t>
      </w:r>
    </w:p>
    <w:p w:rsidR="001E4EAF" w:rsidRPr="00895A3F" w:rsidRDefault="001E4EAF">
      <w:pPr>
        <w:rPr>
          <w:rFonts w:ascii="Book Antiqua" w:hAnsi="Book Antiqua"/>
          <w:sz w:val="24"/>
          <w:szCs w:val="24"/>
        </w:rPr>
      </w:pPr>
    </w:p>
    <w:p w:rsidR="001E4EAF" w:rsidRPr="00895A3F" w:rsidRDefault="00FF5498">
      <w:pPr>
        <w:rPr>
          <w:rFonts w:ascii="Book Antiqua" w:hAnsi="Book Antiqua"/>
          <w:sz w:val="24"/>
          <w:szCs w:val="24"/>
        </w:rPr>
      </w:pPr>
      <w:r w:rsidRPr="00895A3F">
        <w:rPr>
          <w:rFonts w:ascii="Book Antiqua" w:hAnsi="Book Antiqua"/>
          <w:sz w:val="24"/>
          <w:szCs w:val="24"/>
        </w:rPr>
        <w:t>Dangerous topics:</w:t>
      </w:r>
    </w:p>
    <w:p w:rsidR="00FF5498" w:rsidRPr="00895A3F" w:rsidRDefault="00FF5498">
      <w:pPr>
        <w:rPr>
          <w:rFonts w:ascii="Book Antiqua" w:hAnsi="Book Antiqua"/>
          <w:sz w:val="24"/>
          <w:szCs w:val="24"/>
        </w:rPr>
      </w:pPr>
      <w:r w:rsidRPr="00895A3F">
        <w:rPr>
          <w:rFonts w:ascii="Book Antiqua" w:hAnsi="Book Antiqua"/>
          <w:sz w:val="24"/>
          <w:szCs w:val="24"/>
        </w:rPr>
        <w:t xml:space="preserve">Romantic relationships, “Try </w:t>
      </w:r>
      <w:proofErr w:type="spellStart"/>
      <w:r w:rsidRPr="00895A3F">
        <w:rPr>
          <w:rFonts w:ascii="Book Antiqua" w:hAnsi="Book Antiqua"/>
          <w:sz w:val="24"/>
          <w:szCs w:val="24"/>
        </w:rPr>
        <w:t>Try</w:t>
      </w:r>
      <w:proofErr w:type="spellEnd"/>
      <w:r w:rsidRPr="00895A3F">
        <w:rPr>
          <w:rFonts w:ascii="Book Antiqua" w:hAnsi="Book Antiqua"/>
          <w:sz w:val="24"/>
          <w:szCs w:val="24"/>
        </w:rPr>
        <w:t xml:space="preserve"> Again” topics, purely academic classroom stories, </w:t>
      </w:r>
      <w:r w:rsidR="00F9164C" w:rsidRPr="00895A3F">
        <w:rPr>
          <w:rFonts w:ascii="Book Antiqua" w:hAnsi="Book Antiqua"/>
          <w:sz w:val="24"/>
          <w:szCs w:val="24"/>
        </w:rPr>
        <w:t>religious topics, “dirty laundry” topics, overly negative topics without valuable reflection</w:t>
      </w:r>
      <w:r w:rsidR="00591BC1">
        <w:rPr>
          <w:rFonts w:ascii="Book Antiqua" w:hAnsi="Book Antiqua"/>
          <w:sz w:val="24"/>
          <w:szCs w:val="24"/>
        </w:rPr>
        <w:t>.</w:t>
      </w:r>
    </w:p>
    <w:p w:rsidR="00F9164C" w:rsidRPr="00895A3F" w:rsidRDefault="00F9164C">
      <w:pPr>
        <w:rPr>
          <w:rFonts w:ascii="Book Antiqua" w:hAnsi="Book Antiqua"/>
          <w:sz w:val="24"/>
          <w:szCs w:val="24"/>
        </w:rPr>
      </w:pPr>
    </w:p>
    <w:p w:rsidR="00F9164C" w:rsidRPr="00895A3F" w:rsidRDefault="00F9164C">
      <w:pPr>
        <w:rPr>
          <w:rFonts w:ascii="Book Antiqua" w:hAnsi="Book Antiqua"/>
          <w:b/>
          <w:sz w:val="24"/>
          <w:szCs w:val="24"/>
        </w:rPr>
      </w:pPr>
      <w:r w:rsidRPr="00895A3F">
        <w:rPr>
          <w:rFonts w:ascii="Book Antiqua" w:hAnsi="Book Antiqua"/>
          <w:b/>
          <w:sz w:val="24"/>
          <w:szCs w:val="24"/>
        </w:rPr>
        <w:t xml:space="preserve">When completed, submit your essay on turnitin.com. </w:t>
      </w:r>
    </w:p>
    <w:sectPr w:rsidR="00F9164C" w:rsidRPr="00895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C8"/>
    <w:rsid w:val="00077DE4"/>
    <w:rsid w:val="001E4EAF"/>
    <w:rsid w:val="002F62C0"/>
    <w:rsid w:val="003626C8"/>
    <w:rsid w:val="00425701"/>
    <w:rsid w:val="00591BC1"/>
    <w:rsid w:val="006D7DA9"/>
    <w:rsid w:val="00895A3F"/>
    <w:rsid w:val="009569D5"/>
    <w:rsid w:val="00C01706"/>
    <w:rsid w:val="00DE1B97"/>
    <w:rsid w:val="00E67276"/>
    <w:rsid w:val="00F9164C"/>
    <w:rsid w:val="00FF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67C41-BF36-4B66-9275-56A2B2A4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EAF"/>
    <w:rPr>
      <w:color w:val="0000FF" w:themeColor="hyperlink"/>
      <w:u w:val="single"/>
    </w:rPr>
  </w:style>
  <w:style w:type="character" w:styleId="Strong">
    <w:name w:val="Strong"/>
    <w:basedOn w:val="DefaultParagraphFont"/>
    <w:uiPriority w:val="22"/>
    <w:qFormat/>
    <w:rsid w:val="00895A3F"/>
    <w:rPr>
      <w:b/>
      <w:bCs/>
    </w:rPr>
  </w:style>
  <w:style w:type="character" w:styleId="Emphasis">
    <w:name w:val="Emphasis"/>
    <w:basedOn w:val="DefaultParagraphFont"/>
    <w:uiPriority w:val="20"/>
    <w:qFormat/>
    <w:rsid w:val="00895A3F"/>
    <w:rPr>
      <w:i/>
      <w:iCs/>
    </w:rPr>
  </w:style>
  <w:style w:type="paragraph" w:styleId="BalloonText">
    <w:name w:val="Balloon Text"/>
    <w:basedOn w:val="Normal"/>
    <w:link w:val="BalloonTextChar"/>
    <w:uiPriority w:val="99"/>
    <w:semiHidden/>
    <w:unhideWhenUsed/>
    <w:rsid w:val="00DE1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14FE-2F1F-45B8-B6A6-2E2104F3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547</Words>
  <Characters>2471</Characters>
  <Application>Microsoft Office Word</Application>
  <DocSecurity>0</DocSecurity>
  <Lines>35</Lines>
  <Paragraphs>1</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Chris Stout</cp:lastModifiedBy>
  <cp:revision>12</cp:revision>
  <cp:lastPrinted>2017-08-21T13:47:00Z</cp:lastPrinted>
  <dcterms:created xsi:type="dcterms:W3CDTF">2012-10-11T15:04:00Z</dcterms:created>
  <dcterms:modified xsi:type="dcterms:W3CDTF">2017-08-21T13:51:00Z</dcterms:modified>
</cp:coreProperties>
</file>